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65" w:rsidRPr="0007706D" w:rsidRDefault="00CB1965" w:rsidP="00CB1965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7706D"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818707" cy="467833"/>
            <wp:effectExtent l="0" t="0" r="635" b="8890"/>
            <wp:docPr id="2" name="Картина 2" descr="Gr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7000"/>
                              </a14:imgEffect>
                              <a14:imgEffect>
                                <a14:brightnessContrast bright="-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62" cy="47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70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0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ПРОФЕСИОНАЛНА ГИМНАЗИЯ “ ЗЛАТЮ БОЯДЖИЕВ” ГР. БРЕЗОВО</w:t>
      </w:r>
    </w:p>
    <w:p w:rsidR="00CB1965" w:rsidRPr="0007706D" w:rsidRDefault="00CB1965" w:rsidP="00CB19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06D">
        <w:rPr>
          <w:rFonts w:ascii="Times New Roman" w:hAnsi="Times New Roman" w:cs="Times New Roman"/>
          <w:sz w:val="20"/>
          <w:szCs w:val="20"/>
          <w:lang w:val="ru-RU"/>
        </w:rPr>
        <w:t>гр</w:t>
      </w:r>
      <w:proofErr w:type="gramStart"/>
      <w:r w:rsidRPr="0007706D">
        <w:rPr>
          <w:rFonts w:ascii="Times New Roman" w:hAnsi="Times New Roman" w:cs="Times New Roman"/>
          <w:sz w:val="20"/>
          <w:szCs w:val="20"/>
          <w:lang w:val="ru-RU"/>
        </w:rPr>
        <w:t>.Б</w:t>
      </w:r>
      <w:proofErr w:type="gramEnd"/>
      <w:r w:rsidRPr="0007706D">
        <w:rPr>
          <w:rFonts w:ascii="Times New Roman" w:hAnsi="Times New Roman" w:cs="Times New Roman"/>
          <w:sz w:val="20"/>
          <w:szCs w:val="20"/>
          <w:lang w:val="ru-RU"/>
        </w:rPr>
        <w:t>резово,ул.”Васил Колар</w:t>
      </w:r>
      <w:r w:rsidR="00BA0BFF">
        <w:rPr>
          <w:rFonts w:ascii="Times New Roman" w:hAnsi="Times New Roman" w:cs="Times New Roman"/>
          <w:sz w:val="20"/>
          <w:szCs w:val="20"/>
          <w:lang w:val="ru-RU"/>
        </w:rPr>
        <w:t>ов” № 1 ,тел.:</w:t>
      </w:r>
      <w:r w:rsidRPr="0007706D">
        <w:rPr>
          <w:rFonts w:ascii="Times New Roman" w:hAnsi="Times New Roman" w:cs="Times New Roman"/>
          <w:sz w:val="20"/>
          <w:szCs w:val="20"/>
          <w:lang w:val="ru-RU"/>
        </w:rPr>
        <w:t>03191/2144,е-</w:t>
      </w:r>
      <w:r w:rsidRPr="0007706D">
        <w:rPr>
          <w:rFonts w:ascii="Times New Roman" w:hAnsi="Times New Roman" w:cs="Times New Roman"/>
          <w:sz w:val="20"/>
          <w:szCs w:val="20"/>
        </w:rPr>
        <w:t>mail</w:t>
      </w:r>
      <w:r w:rsidRPr="0007706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7" w:history="1">
        <w:r w:rsidRPr="0007706D">
          <w:rPr>
            <w:rStyle w:val="a4"/>
            <w:rFonts w:ascii="Times New Roman" w:hAnsi="Times New Roman" w:cs="Times New Roman"/>
            <w:sz w:val="20"/>
            <w:szCs w:val="20"/>
          </w:rPr>
          <w:t>pg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</w:rPr>
          <w:t>zl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</w:rPr>
          <w:t>boiadgiev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</w:rPr>
          <w:t>abv</w:t>
        </w:r>
        <w:r w:rsidRPr="0007706D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07706D">
          <w:rPr>
            <w:rStyle w:val="a4"/>
            <w:rFonts w:ascii="Times New Roman" w:hAnsi="Times New Roman" w:cs="Times New Roman"/>
            <w:sz w:val="20"/>
            <w:szCs w:val="20"/>
          </w:rPr>
          <w:t>bg</w:t>
        </w:r>
        <w:proofErr w:type="spellEnd"/>
      </w:hyperlink>
      <w:r w:rsidRPr="00077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B1965" w:rsidRPr="0007706D" w:rsidRDefault="00CB1965" w:rsidP="00CB1965">
      <w:pPr>
        <w:spacing w:line="240" w:lineRule="auto"/>
        <w:jc w:val="center"/>
        <w:rPr>
          <w:rFonts w:ascii="Times New Roman" w:hAnsi="Times New Roman" w:cs="Times New Roman"/>
        </w:rPr>
      </w:pPr>
      <w:r w:rsidRPr="0007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CB1965" w:rsidRPr="00C617D2" w:rsidRDefault="00CB1965" w:rsidP="00B8376B">
      <w:pPr>
        <w:spacing w:line="240" w:lineRule="auto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617D2">
        <w:rPr>
          <w:rFonts w:ascii="Times New Roman" w:hAnsi="Times New Roman" w:cs="Times New Roman"/>
          <w:b/>
          <w:sz w:val="24"/>
          <w:szCs w:val="24"/>
        </w:rPr>
        <w:t>УТВЪРДИЛ:</w:t>
      </w:r>
      <w:r w:rsidR="00B837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617D2">
        <w:rPr>
          <w:rFonts w:ascii="Times New Roman" w:hAnsi="Times New Roman" w:cs="Times New Roman"/>
          <w:b/>
          <w:sz w:val="24"/>
          <w:szCs w:val="24"/>
        </w:rPr>
        <w:t>……...………………………….</w:t>
      </w:r>
    </w:p>
    <w:p w:rsidR="00CB1965" w:rsidRPr="0007706D" w:rsidRDefault="00CB1965" w:rsidP="00B837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C617D2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  <w:r w:rsidRPr="00C617D2">
        <w:rPr>
          <w:rFonts w:ascii="Times New Roman" w:hAnsi="Times New Roman" w:cs="Times New Roman"/>
          <w:b/>
          <w:sz w:val="24"/>
          <w:szCs w:val="24"/>
        </w:rPr>
        <w:t>:</w:t>
      </w:r>
      <w:r w:rsidR="00C617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617D2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инж</w:t>
      </w:r>
      <w:proofErr w:type="spellEnd"/>
      <w:r w:rsidRPr="00C617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8376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Д.Въртоломеева</w:t>
      </w:r>
      <w:proofErr w:type="spellEnd"/>
      <w:r w:rsidRPr="00C617D2">
        <w:rPr>
          <w:rFonts w:ascii="Times New Roman" w:hAnsi="Times New Roman" w:cs="Times New Roman"/>
          <w:i/>
          <w:sz w:val="24"/>
          <w:szCs w:val="24"/>
        </w:rPr>
        <w:t>/</w:t>
      </w:r>
      <w:r w:rsidRPr="000770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1965" w:rsidRPr="0007706D" w:rsidRDefault="00CB1965">
      <w:pPr>
        <w:rPr>
          <w:rFonts w:ascii="Times New Roman" w:hAnsi="Times New Roman" w:cs="Times New Roman"/>
        </w:rPr>
      </w:pPr>
    </w:p>
    <w:p w:rsidR="00CB1965" w:rsidRPr="0007706D" w:rsidRDefault="00CB1965">
      <w:pPr>
        <w:rPr>
          <w:rFonts w:ascii="Times New Roman" w:hAnsi="Times New Roman" w:cs="Times New Roman"/>
          <w:i/>
          <w:sz w:val="56"/>
          <w:szCs w:val="56"/>
        </w:rPr>
      </w:pPr>
    </w:p>
    <w:p w:rsidR="00CB1965" w:rsidRPr="0084413A" w:rsidRDefault="00CB1965" w:rsidP="00CB1965">
      <w:pPr>
        <w:pStyle w:val="2"/>
        <w:ind w:left="0" w:firstLine="0"/>
        <w:jc w:val="center"/>
        <w:rPr>
          <w:rFonts w:ascii="Times New Roman" w:hAnsi="Times New Roman" w:cs="Times New Roman"/>
          <w:sz w:val="56"/>
          <w:szCs w:val="56"/>
        </w:rPr>
      </w:pPr>
      <w:r w:rsidRPr="0084413A">
        <w:rPr>
          <w:rFonts w:ascii="Times New Roman" w:hAnsi="Times New Roman" w:cs="Times New Roman"/>
          <w:sz w:val="56"/>
          <w:szCs w:val="56"/>
        </w:rPr>
        <w:t>ПРОГРАМА ЗА ПРЕДОСТАВЯНЕ НА РАВНИ ВЪЗМОЖНОСТИ И ЗА ПРИОБЩАВАНЕ НА ДЕЦА И УЧЕНИЦИ ОТ УЯЗВИМИ ГРУПИ (2016 – 2020)</w:t>
      </w:r>
    </w:p>
    <w:p w:rsidR="0007706D" w:rsidRPr="0007706D" w:rsidRDefault="0007706D" w:rsidP="0007706D">
      <w:pPr>
        <w:pStyle w:val="a0"/>
        <w:rPr>
          <w:lang w:val="en-US" w:eastAsia="zh-CN" w:bidi="hi-IN"/>
        </w:rPr>
      </w:pPr>
    </w:p>
    <w:p w:rsidR="0007706D" w:rsidRPr="0007706D" w:rsidRDefault="0007706D" w:rsidP="0007706D">
      <w:pPr>
        <w:pStyle w:val="a0"/>
        <w:rPr>
          <w:lang w:val="en-US" w:eastAsia="zh-CN" w:bidi="hi-IN"/>
        </w:rPr>
      </w:pPr>
    </w:p>
    <w:p w:rsidR="0007706D" w:rsidRPr="0007706D" w:rsidRDefault="0007706D" w:rsidP="0007706D">
      <w:pPr>
        <w:pStyle w:val="a0"/>
        <w:rPr>
          <w:lang w:val="en-US" w:eastAsia="zh-CN" w:bidi="hi-IN"/>
        </w:rPr>
      </w:pPr>
    </w:p>
    <w:p w:rsidR="0007706D" w:rsidRPr="0007706D" w:rsidRDefault="0007706D" w:rsidP="0007706D">
      <w:pPr>
        <w:pStyle w:val="a0"/>
        <w:rPr>
          <w:lang w:val="en-US" w:eastAsia="zh-CN" w:bidi="hi-IN"/>
        </w:rPr>
      </w:pPr>
    </w:p>
    <w:p w:rsidR="0007706D" w:rsidRPr="00D467AA" w:rsidRDefault="0007706D" w:rsidP="0007706D">
      <w:pPr>
        <w:pStyle w:val="a0"/>
        <w:rPr>
          <w:lang w:val="en-US" w:eastAsia="zh-CN" w:bidi="hi-IN"/>
        </w:rPr>
      </w:pPr>
    </w:p>
    <w:p w:rsidR="0007706D" w:rsidRPr="00D467AA" w:rsidRDefault="0007706D" w:rsidP="00072638">
      <w:pPr>
        <w:rPr>
          <w:rFonts w:ascii="Times New Roman" w:hAnsi="Times New Roman" w:cs="Times New Roman"/>
          <w:i/>
          <w:lang w:val="bg-BG"/>
        </w:rPr>
      </w:pPr>
      <w:proofErr w:type="spellStart"/>
      <w:r w:rsidRPr="00D467AA">
        <w:rPr>
          <w:rFonts w:ascii="Times New Roman" w:hAnsi="Times New Roman" w:cs="Times New Roman"/>
          <w:i/>
        </w:rPr>
        <w:t>Програмата</w:t>
      </w:r>
      <w:proofErr w:type="spellEnd"/>
      <w:r w:rsidRPr="00D467AA">
        <w:rPr>
          <w:rFonts w:ascii="Times New Roman" w:hAnsi="Times New Roman" w:cs="Times New Roman"/>
          <w:i/>
        </w:rPr>
        <w:t xml:space="preserve"> е </w:t>
      </w:r>
      <w:proofErr w:type="spellStart"/>
      <w:r w:rsidRPr="00D467AA">
        <w:rPr>
          <w:rFonts w:ascii="Times New Roman" w:hAnsi="Times New Roman" w:cs="Times New Roman"/>
          <w:i/>
        </w:rPr>
        <w:t>създаден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на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основание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чл</w:t>
      </w:r>
      <w:proofErr w:type="spellEnd"/>
      <w:r w:rsidRPr="00D467AA">
        <w:rPr>
          <w:rFonts w:ascii="Times New Roman" w:hAnsi="Times New Roman" w:cs="Times New Roman"/>
          <w:i/>
        </w:rPr>
        <w:t xml:space="preserve">. 263, </w:t>
      </w:r>
      <w:proofErr w:type="spellStart"/>
      <w:r w:rsidRPr="00D467AA">
        <w:rPr>
          <w:rFonts w:ascii="Times New Roman" w:hAnsi="Times New Roman" w:cs="Times New Roman"/>
          <w:i/>
        </w:rPr>
        <w:t>ал</w:t>
      </w:r>
      <w:proofErr w:type="spellEnd"/>
      <w:r w:rsidRPr="00D467AA">
        <w:rPr>
          <w:rFonts w:ascii="Times New Roman" w:hAnsi="Times New Roman" w:cs="Times New Roman"/>
          <w:i/>
        </w:rPr>
        <w:t xml:space="preserve">. 1, т. 9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Закона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предучилищното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и </w:t>
      </w:r>
      <w:proofErr w:type="spellStart"/>
      <w:r w:rsidRPr="00D467AA">
        <w:rPr>
          <w:rFonts w:ascii="Times New Roman" w:hAnsi="Times New Roman" w:cs="Times New Roman"/>
          <w:i/>
        </w:rPr>
        <w:t>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образование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и е </w:t>
      </w:r>
      <w:proofErr w:type="spellStart"/>
      <w:r w:rsidRPr="00D467AA">
        <w:rPr>
          <w:rFonts w:ascii="Times New Roman" w:hAnsi="Times New Roman" w:cs="Times New Roman"/>
          <w:i/>
        </w:rPr>
        <w:t>приета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Педагогическия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съвет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>с</w:t>
      </w:r>
      <w:r w:rsidR="00072638" w:rsidRPr="00D467A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072638" w:rsidRPr="00D467AA">
        <w:rPr>
          <w:rFonts w:ascii="Times New Roman" w:hAnsi="Times New Roman" w:cs="Times New Roman"/>
          <w:i/>
        </w:rPr>
        <w:t>Протокол</w:t>
      </w:r>
      <w:proofErr w:type="spellEnd"/>
      <w:r w:rsidR="00072638"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 xml:space="preserve"> </w:t>
      </w:r>
      <w:r w:rsidR="00072638" w:rsidRPr="00D467AA">
        <w:rPr>
          <w:rFonts w:ascii="Times New Roman" w:hAnsi="Times New Roman" w:cs="Times New Roman"/>
          <w:i/>
        </w:rPr>
        <w:t>№</w:t>
      </w:r>
      <w:proofErr w:type="gramEnd"/>
      <w:r w:rsidR="00BA0BFF">
        <w:rPr>
          <w:rFonts w:ascii="Times New Roman" w:hAnsi="Times New Roman" w:cs="Times New Roman"/>
          <w:i/>
          <w:lang w:val="bg-BG"/>
        </w:rPr>
        <w:t xml:space="preserve"> 19 / 03.09.2018</w:t>
      </w:r>
      <w:r w:rsidR="00072638" w:rsidRPr="00D467AA">
        <w:rPr>
          <w:rFonts w:ascii="Times New Roman" w:hAnsi="Times New Roman" w:cs="Times New Roman"/>
          <w:i/>
          <w:lang w:val="bg-BG"/>
        </w:rPr>
        <w:t>г.</w:t>
      </w:r>
    </w:p>
    <w:p w:rsidR="00072638" w:rsidRDefault="00072638" w:rsidP="00072638">
      <w:pPr>
        <w:rPr>
          <w:rFonts w:ascii="Times New Roman" w:hAnsi="Times New Roman" w:cs="Times New Roman"/>
          <w:i/>
          <w:lang w:val="bg-BG"/>
        </w:rPr>
      </w:pPr>
    </w:p>
    <w:p w:rsidR="00072638" w:rsidRPr="0007706D" w:rsidRDefault="00072638" w:rsidP="00072638">
      <w:pPr>
        <w:rPr>
          <w:lang w:eastAsia="zh-CN" w:bidi="hi-IN"/>
        </w:rPr>
      </w:pPr>
    </w:p>
    <w:p w:rsidR="00CB1965" w:rsidRPr="0007706D" w:rsidRDefault="00CB1965" w:rsidP="00CB1965">
      <w:pPr>
        <w:pStyle w:val="a0"/>
        <w:rPr>
          <w:lang w:val="en-US" w:eastAsia="zh-CN" w:bidi="hi-IN"/>
        </w:rPr>
      </w:pPr>
    </w:p>
    <w:p w:rsidR="0007706D" w:rsidRDefault="0007706D" w:rsidP="00CB1965">
      <w:pPr>
        <w:ind w:firstLine="708"/>
        <w:rPr>
          <w:rFonts w:ascii="Times New Roman" w:hAnsi="Times New Roman" w:cs="Times New Roman"/>
          <w:b/>
          <w:lang w:eastAsia="bg-BG"/>
        </w:rPr>
      </w:pPr>
    </w:p>
    <w:p w:rsidR="00CB1965" w:rsidRPr="00B8376B" w:rsidRDefault="00CB1965" w:rsidP="00CB19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І. УВОД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Настоящата програма цели да начертае целите и задачите на работа с деца и ученици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урежда взаимоотношенията между институциите, във връзка с предоставянето на приобщаващо образование. 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изготвена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действащите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стратегически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оперативни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централните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ведомства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държавната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политика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предоставяне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възможности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граждани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приобщаване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уязвими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групи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базира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Закон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Наредба за приобщаващото образование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образователна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интеграция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етническите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малцинства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Рамкова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българското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общество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(2010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Р.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(2012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борба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срещу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дискриминацията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областта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образованието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E1A1C" w:rsidRPr="0084413A" w:rsidRDefault="001E1A1C" w:rsidP="001E1A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Програмата включва реда и начините за оказване на обща и допълнителна подкрепа на всички деца и ученици, които имат необходимост от такива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съобразно неговите лични интереси, потребности и нужди.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Уязвими групи 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 от различни етнически групи и др. с други идентифицирани нужди. </w:t>
      </w:r>
    </w:p>
    <w:p w:rsidR="00CB1965" w:rsidRPr="00B8376B" w:rsidRDefault="00CB1965" w:rsidP="00CB1965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eastAsia="bg-BG"/>
        </w:rPr>
        <w:t>II</w:t>
      </w: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  <w:t xml:space="preserve">. Подкрепа на личностното развитие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2.1 Обща подкрепа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организиране на по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крепата на личностното развитие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координатор е определен</w:t>
      </w:r>
      <w:r w:rsidR="00570F7E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2D3C0E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педагогическия съветник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, който из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пълнява функциите си съобразно н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аредба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та 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приобщаващото образование.</w:t>
      </w:r>
    </w:p>
    <w:p w:rsidR="00CB1965" w:rsidRPr="0084413A" w:rsidRDefault="00CB1965" w:rsidP="001D754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Общата подкрепа в </w:t>
      </w:r>
      <w:r w:rsidR="0007706D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 - БРЕЗОВО“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осъществява от екип, ръководен от координатора. Общата подкрепа е насочена към развитие на потенциала на всяко дете и ученик и включва различна екипна работа  и осигуряване или насочване към занимания по интереси. Заниманията по интереси могат да се организират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="00B8376B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от община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други центрове за личностно развитие.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Кариерното ориентиране, провеждано от консултант от кариерен център</w:t>
      </w:r>
      <w:r w:rsidR="001D7549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570F7E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класните ръководители, учителите по специалните предмети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също е част от общата подкрепа на учениците от </w:t>
      </w:r>
      <w:r w:rsidR="00D467A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осми до дванадесети клас.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B1965" w:rsidRPr="0084413A" w:rsidRDefault="00D467AA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Описаните в ПДУ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морални и материални награди също са част от предоставяната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обща подкрепа.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Общата подкрепа включва и други дейности, п</w:t>
      </w:r>
      <w:r w:rsidR="002D3C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одробно описани в Наредба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за приобщаващото образование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2.2. Допълнителна подкрепа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Допълнителната по</w:t>
      </w:r>
      <w:r w:rsidR="00072638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крепа се осъществява въз основа на направена оценка на индивидуалните способности на опрелено дете или ученик от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“ – БРЕЗОВО.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Оценката на способностите се извършва от специално назначен екип от специалисти, съобразно необходимостта на 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ученика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след това се потвърждава от Регионален център за подкрепа на приобщаващото образование.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Учениците,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за които може да се поиска оценка на способностите, са от следните уязвими групи: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-деца със специални образователни потребности – в началото на учебната година;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с хронични заболявания;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в риск.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Допълнителната подкрепа включва: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работа с дете или ученик по конкретен случай;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-специализирани средства;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-ресурсно подпомагане 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 w:rsidRPr="0084413A">
        <w:rPr>
          <w:rFonts w:ascii="Times New Roman" w:hAnsi="Times New Roman" w:cs="Times New Roman"/>
          <w:sz w:val="24"/>
          <w:szCs w:val="24"/>
        </w:rPr>
        <w:t xml:space="preserve">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уведомява отдел „Закрила на детето“ към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Съвет за социално партньорство (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ССП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местоживеене на детето с цел  социалните служби да окажат съдействие и ако се налага помощ на родителите за осъзнаване на нуждите на детето.</w:t>
      </w:r>
    </w:p>
    <w:p w:rsidR="00CB1965" w:rsidRPr="0084413A" w:rsidRDefault="00CB1965" w:rsidP="00B83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наличие на три и повече ученици в паралелка се осигурява помощник-учител за подпомагане работата на учителите. Задълженията на помощник-учителите са разписани в ДОС за приобщаващото образование.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 така се изготвя и индивидуален учебен план .</w:t>
      </w:r>
    </w:p>
    <w:p w:rsidR="00CB1965" w:rsidRPr="0007706D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4413A" w:rsidRPr="00B8376B" w:rsidRDefault="00CB1965" w:rsidP="008441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III</w:t>
      </w:r>
      <w:r w:rsidRPr="00B8376B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. ПЛАН ЗА ДЕЙСТВИЕ ПО ПРОГРАМАТА </w:t>
      </w:r>
    </w:p>
    <w:tbl>
      <w:tblPr>
        <w:tblStyle w:val="a8"/>
        <w:tblW w:w="0" w:type="auto"/>
        <w:tblLook w:val="04A0"/>
      </w:tblPr>
      <w:tblGrid>
        <w:gridCol w:w="2632"/>
        <w:gridCol w:w="2322"/>
        <w:gridCol w:w="2322"/>
        <w:gridCol w:w="2322"/>
      </w:tblGrid>
      <w:tr w:rsidR="00CB1965" w:rsidRPr="0007706D" w:rsidTr="00BA0BFF">
        <w:tc>
          <w:tcPr>
            <w:tcW w:w="263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32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CB1965" w:rsidRPr="0084413A" w:rsidRDefault="00B8376B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постоя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нен</w:t>
            </w:r>
          </w:p>
        </w:tc>
        <w:tc>
          <w:tcPr>
            <w:tcW w:w="2322" w:type="dxa"/>
          </w:tcPr>
          <w:p w:rsidR="00CB1965" w:rsidRPr="0084413A" w:rsidRDefault="001E1A1C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Директор, класни ръководители, учители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322" w:type="dxa"/>
          </w:tcPr>
          <w:p w:rsidR="00CB1965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класен ръководител, учители </w:t>
            </w:r>
          </w:p>
          <w:p w:rsidR="002D3C0E" w:rsidRPr="0084413A" w:rsidRDefault="002D3C0E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CB1965" w:rsidRPr="0084413A" w:rsidRDefault="00D467AA" w:rsidP="00243E51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до 15.09</w:t>
            </w:r>
            <w:r w:rsidR="005B49DB">
              <w:rPr>
                <w:i/>
                <w:color w:val="000000" w:themeColor="text1"/>
                <w:sz w:val="24"/>
                <w:szCs w:val="24"/>
                <w:lang w:eastAsia="bg-BG"/>
              </w:rPr>
              <w:t>.20</w:t>
            </w:r>
            <w:bookmarkStart w:id="0" w:name="_GoBack"/>
            <w:bookmarkEnd w:id="0"/>
            <w:r w:rsidR="00BA0BFF">
              <w:rPr>
                <w:i/>
                <w:color w:val="000000" w:themeColor="text1"/>
                <w:sz w:val="24"/>
                <w:szCs w:val="24"/>
                <w:lang w:eastAsia="bg-BG"/>
              </w:rPr>
              <w:t>18</w:t>
            </w:r>
            <w:r w:rsidR="00CB1965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текущ</w:t>
            </w:r>
          </w:p>
        </w:tc>
        <w:tc>
          <w:tcPr>
            <w:tcW w:w="2322" w:type="dxa"/>
          </w:tcPr>
          <w:p w:rsidR="00CB1965" w:rsidRPr="0084413A" w:rsidRDefault="00CB1965" w:rsidP="001E1A1C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директор,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при и по определен повод за поощрение</w:t>
            </w: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Кариерно ориентиране и консултиране в</w:t>
            </w:r>
            <w:r w:rsidR="00D467AA" w:rsidRPr="0084413A">
              <w:rPr>
                <w:i/>
                <w:sz w:val="24"/>
                <w:szCs w:val="24"/>
                <w:lang w:eastAsia="bg-BG"/>
              </w:rPr>
              <w:t xml:space="preserve"> час на класа за</w:t>
            </w:r>
            <w:r w:rsidRPr="0084413A">
              <w:rPr>
                <w:i/>
                <w:sz w:val="24"/>
                <w:szCs w:val="24"/>
                <w:lang w:eastAsia="bg-BG"/>
              </w:rPr>
              <w:t xml:space="preserve"> </w:t>
            </w:r>
            <w:r w:rsidR="00B969C5" w:rsidRPr="0084413A">
              <w:rPr>
                <w:i/>
                <w:sz w:val="24"/>
                <w:szCs w:val="24"/>
                <w:lang w:eastAsia="bg-BG"/>
              </w:rPr>
              <w:t>класовете от 8 до 12</w:t>
            </w:r>
          </w:p>
        </w:tc>
        <w:tc>
          <w:tcPr>
            <w:tcW w:w="2322" w:type="dxa"/>
          </w:tcPr>
          <w:p w:rsidR="00CB1965" w:rsidRPr="0084413A" w:rsidRDefault="0027450F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 xml:space="preserve"> до </w:t>
            </w:r>
            <w:r w:rsidR="00BA0BFF">
              <w:rPr>
                <w:i/>
                <w:sz w:val="24"/>
                <w:szCs w:val="24"/>
                <w:lang w:eastAsia="bg-BG"/>
              </w:rPr>
              <w:t>03.12.2018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г.;</w:t>
            </w:r>
          </w:p>
          <w:p w:rsidR="00CB1965" w:rsidRPr="0084413A" w:rsidRDefault="0027450F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 xml:space="preserve">до </w:t>
            </w:r>
            <w:r w:rsidR="00D467AA" w:rsidRPr="0084413A">
              <w:rPr>
                <w:i/>
                <w:sz w:val="24"/>
                <w:szCs w:val="24"/>
                <w:lang w:eastAsia="bg-BG"/>
              </w:rPr>
              <w:t>27.04</w:t>
            </w:r>
            <w:r w:rsidR="002D3C0E">
              <w:rPr>
                <w:i/>
                <w:sz w:val="24"/>
                <w:szCs w:val="24"/>
                <w:lang w:eastAsia="bg-BG"/>
              </w:rPr>
              <w:t>.2019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CB1965" w:rsidRDefault="001E1A1C" w:rsidP="00D467AA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Класни ръководители, </w:t>
            </w:r>
            <w:r w:rsidR="00D467AA" w:rsidRPr="0084413A">
              <w:rPr>
                <w:i/>
                <w:sz w:val="24"/>
                <w:szCs w:val="24"/>
                <w:lang w:eastAsia="bg-BG"/>
              </w:rPr>
              <w:t>кариерен консултант</w:t>
            </w:r>
          </w:p>
          <w:p w:rsidR="002D3C0E" w:rsidRPr="0084413A" w:rsidRDefault="002D3C0E" w:rsidP="00D467AA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педагогически съветник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CB1965" w:rsidRPr="0084413A" w:rsidRDefault="00CB1965" w:rsidP="001E1A1C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класни ръководители, учители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Превантивни мерки за </w:t>
            </w:r>
            <w:r w:rsidRPr="0084413A">
              <w:rPr>
                <w:i/>
                <w:sz w:val="24"/>
                <w:szCs w:val="24"/>
                <w:lang w:eastAsia="bg-BG"/>
              </w:rPr>
              <w:lastRenderedPageBreak/>
              <w:t xml:space="preserve">недопускане отпадане от училище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lastRenderedPageBreak/>
              <w:t>целогодишно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директор, </w:t>
            </w:r>
          </w:p>
          <w:p w:rsidR="00CB1965" w:rsidRPr="0084413A" w:rsidRDefault="001E1A1C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lastRenderedPageBreak/>
              <w:t>класни ръководители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 xml:space="preserve"> учители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B1965" w:rsidRPr="0084413A" w:rsidRDefault="00D467AA" w:rsidP="00BA0BFF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  <w:r w:rsidR="001E1A1C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01.03.2018</w:t>
            </w:r>
            <w:r w:rsidR="00CB1965"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при желание от родителите</w:t>
            </w:r>
          </w:p>
        </w:tc>
      </w:tr>
      <w:tr w:rsidR="00570F7E" w:rsidRPr="0007706D" w:rsidTr="00BA0BFF">
        <w:tc>
          <w:tcPr>
            <w:tcW w:w="2632" w:type="dxa"/>
          </w:tcPr>
          <w:p w:rsidR="00570F7E" w:rsidRPr="0084413A" w:rsidRDefault="00570F7E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 xml:space="preserve">Организиране на състезания по български език и литература и математика </w:t>
            </w:r>
          </w:p>
        </w:tc>
        <w:tc>
          <w:tcPr>
            <w:tcW w:w="2322" w:type="dxa"/>
          </w:tcPr>
          <w:p w:rsidR="00570F7E" w:rsidRPr="00BA0BFF" w:rsidRDefault="00BA0BFF" w:rsidP="00243E51">
            <w:pPr>
              <w:jc w:val="center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bg-BG"/>
              </w:rPr>
              <w:t>21.12.2018г.</w:t>
            </w:r>
          </w:p>
        </w:tc>
        <w:tc>
          <w:tcPr>
            <w:tcW w:w="2322" w:type="dxa"/>
          </w:tcPr>
          <w:p w:rsidR="00570F7E" w:rsidRPr="0084413A" w:rsidRDefault="00570F7E" w:rsidP="00243E51">
            <w:pPr>
              <w:jc w:val="both"/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Учителите по български език и литература, учителите по математика</w:t>
            </w:r>
          </w:p>
        </w:tc>
        <w:tc>
          <w:tcPr>
            <w:tcW w:w="2322" w:type="dxa"/>
          </w:tcPr>
          <w:p w:rsidR="00570F7E" w:rsidRPr="0084413A" w:rsidRDefault="00570F7E" w:rsidP="00243E51">
            <w:pPr>
              <w:jc w:val="both"/>
              <w:rPr>
                <w:i/>
                <w:color w:val="FF0000"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BA0BFF">
        <w:tc>
          <w:tcPr>
            <w:tcW w:w="2632" w:type="dxa"/>
          </w:tcPr>
          <w:p w:rsidR="00CB1965" w:rsidRPr="0084413A" w:rsidRDefault="0007706D" w:rsidP="0007706D">
            <w:pPr>
              <w:jc w:val="both"/>
              <w:rPr>
                <w:i/>
                <w:sz w:val="24"/>
                <w:szCs w:val="24"/>
                <w:lang w:val="en-US"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Съвместни дейности с Местната комисия за борба с противообществените прояви на малолетни и непълнолетни (МКБППМН)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целогодишно,</w:t>
            </w:r>
          </w:p>
          <w:p w:rsidR="00CB1965" w:rsidRPr="0084413A" w:rsidRDefault="00CB1965" w:rsidP="00243E51">
            <w:pPr>
              <w:jc w:val="center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 по график</w:t>
            </w:r>
          </w:p>
        </w:tc>
        <w:tc>
          <w:tcPr>
            <w:tcW w:w="2322" w:type="dxa"/>
          </w:tcPr>
          <w:p w:rsidR="00CB1965" w:rsidRPr="0084413A" w:rsidRDefault="00B8376B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МКБППМН, директор, районна ад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мин</w:t>
            </w:r>
            <w:r w:rsidRPr="0084413A">
              <w:rPr>
                <w:i/>
                <w:sz w:val="24"/>
                <w:szCs w:val="24"/>
                <w:lang w:eastAsia="bg-BG"/>
              </w:rPr>
              <w:t>и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>страция</w:t>
            </w:r>
          </w:p>
        </w:tc>
        <w:tc>
          <w:tcPr>
            <w:tcW w:w="2322" w:type="dxa"/>
          </w:tcPr>
          <w:p w:rsidR="00CB1965" w:rsidRPr="0084413A" w:rsidRDefault="00CB1965" w:rsidP="00243E51">
            <w:pPr>
              <w:jc w:val="both"/>
              <w:rPr>
                <w:i/>
                <w:sz w:val="24"/>
                <w:szCs w:val="24"/>
                <w:lang w:eastAsia="bg-BG"/>
              </w:rPr>
            </w:pPr>
          </w:p>
        </w:tc>
      </w:tr>
    </w:tbl>
    <w:p w:rsidR="00C617D2" w:rsidRDefault="00C617D2" w:rsidP="00B8376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</w:p>
    <w:p w:rsidR="00CB1965" w:rsidRPr="0084413A" w:rsidRDefault="00CB1965" w:rsidP="00CB1965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изпълнението на Програмата важно значение има сътрудничеството между всички пряко ангажирани институциии, неправителствения сектор и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родителска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общност. Всички участници в образователния процес (семейство, детска градина, училище, институции, 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Неправителствени организации (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НПО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 трябва да бъдат еднакво отговорни и ангажирани за постигането на поставените цели.</w:t>
      </w:r>
    </w:p>
    <w:p w:rsidR="00CB1965" w:rsidRPr="0007706D" w:rsidRDefault="00CB1965">
      <w:pPr>
        <w:rPr>
          <w:rFonts w:ascii="Times New Roman" w:hAnsi="Times New Roman" w:cs="Times New Roman"/>
          <w:sz w:val="24"/>
          <w:szCs w:val="24"/>
        </w:rPr>
      </w:pPr>
    </w:p>
    <w:p w:rsidR="00CB1965" w:rsidRPr="00C617D2" w:rsidRDefault="001D7549" w:rsidP="001D7549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sz w:val="24"/>
          <w:szCs w:val="24"/>
          <w:lang w:val="bg-BG"/>
        </w:rPr>
        <w:t>Изготвил: ………………</w:t>
      </w:r>
    </w:p>
    <w:p w:rsidR="00CB1965" w:rsidRPr="00B8376B" w:rsidRDefault="001D7549" w:rsidP="00B8376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i/>
          <w:sz w:val="24"/>
          <w:szCs w:val="24"/>
          <w:lang w:val="bg-BG"/>
        </w:rPr>
        <w:t>/Ангел Гаджев/</w:t>
      </w:r>
    </w:p>
    <w:p w:rsidR="00CB1965" w:rsidRPr="0007706D" w:rsidRDefault="00CB1965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CB1965" w:rsidRPr="0007706D" w:rsidSect="005B4C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20F5"/>
    <w:rsid w:val="00072638"/>
    <w:rsid w:val="0007706D"/>
    <w:rsid w:val="000E211E"/>
    <w:rsid w:val="001D7549"/>
    <w:rsid w:val="001E1A1C"/>
    <w:rsid w:val="0027450F"/>
    <w:rsid w:val="002D3C0E"/>
    <w:rsid w:val="00570F7E"/>
    <w:rsid w:val="005B49DB"/>
    <w:rsid w:val="005B4C07"/>
    <w:rsid w:val="0084413A"/>
    <w:rsid w:val="008520F5"/>
    <w:rsid w:val="00B63B25"/>
    <w:rsid w:val="00B8376B"/>
    <w:rsid w:val="00B969C5"/>
    <w:rsid w:val="00BA0BFF"/>
    <w:rsid w:val="00C617D2"/>
    <w:rsid w:val="00CB1965"/>
    <w:rsid w:val="00D467AA"/>
    <w:rsid w:val="00E578A8"/>
    <w:rsid w:val="00E67E26"/>
    <w:rsid w:val="00F5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07"/>
  </w:style>
  <w:style w:type="paragraph" w:styleId="2">
    <w:name w:val="heading 2"/>
    <w:basedOn w:val="a"/>
    <w:next w:val="a0"/>
    <w:link w:val="20"/>
    <w:uiPriority w:val="99"/>
    <w:qFormat/>
    <w:rsid w:val="00CB1965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B1965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B19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CB19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1"/>
    <w:link w:val="2"/>
    <w:uiPriority w:val="99"/>
    <w:rsid w:val="00CB1965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B196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CB19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7">
    <w:name w:val="Основен текст Знак"/>
    <w:basedOn w:val="a1"/>
    <w:link w:val="a0"/>
    <w:uiPriority w:val="99"/>
    <w:semiHidden/>
    <w:rsid w:val="00CB196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8">
    <w:name w:val="Table Grid"/>
    <w:basedOn w:val="a2"/>
    <w:uiPriority w:val="39"/>
    <w:rsid w:val="00CB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_zl.boiadgie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2018-09-07T14:59:00Z</dcterms:created>
  <dcterms:modified xsi:type="dcterms:W3CDTF">2018-09-07T14:59:00Z</dcterms:modified>
</cp:coreProperties>
</file>